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207301" w:rsidRDefault="00BB4E01" w:rsidP="006658C2">
      <w:pPr>
        <w:pStyle w:val="Bezmezer"/>
        <w:ind w:left="1416" w:firstLine="708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EF4C4C">
        <w:rPr>
          <w:b/>
          <w:sz w:val="32"/>
          <w:szCs w:val="32"/>
        </w:rPr>
        <w:t>2</w:t>
      </w:r>
      <w:r w:rsidR="00495B65" w:rsidRPr="00BB4E01">
        <w:rPr>
          <w:b/>
          <w:sz w:val="32"/>
          <w:szCs w:val="32"/>
        </w:rPr>
        <w:t>.</w:t>
      </w:r>
      <w:r w:rsidR="006658C2" w:rsidRPr="00BB4E01">
        <w:rPr>
          <w:b/>
          <w:sz w:val="32"/>
          <w:szCs w:val="32"/>
        </w:rPr>
        <w:t xml:space="preserve"> - </w:t>
      </w:r>
      <w:r w:rsidR="00EF4C4C">
        <w:rPr>
          <w:b/>
          <w:sz w:val="32"/>
          <w:szCs w:val="32"/>
        </w:rPr>
        <w:t>6</w:t>
      </w:r>
      <w:r w:rsidR="00B22245" w:rsidRPr="00BB4E01">
        <w:rPr>
          <w:b/>
          <w:sz w:val="32"/>
          <w:szCs w:val="32"/>
        </w:rPr>
        <w:t xml:space="preserve">. </w:t>
      </w:r>
      <w:r w:rsidR="00C231A7">
        <w:rPr>
          <w:b/>
          <w:sz w:val="32"/>
          <w:szCs w:val="32"/>
        </w:rPr>
        <w:t>3</w:t>
      </w:r>
      <w:r w:rsidR="00EF4C4C">
        <w:rPr>
          <w:b/>
          <w:sz w:val="32"/>
          <w:szCs w:val="32"/>
        </w:rPr>
        <w:t>. 2026</w:t>
      </w: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E83E3C" w:rsidRDefault="00207301" w:rsidP="00863662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863662" w:rsidRDefault="00863662" w:rsidP="00863662">
      <w:pPr>
        <w:pStyle w:val="Bezmezer"/>
        <w:ind w:left="-851" w:firstLine="708"/>
        <w:jc w:val="center"/>
        <w:rPr>
          <w:b/>
          <w:sz w:val="32"/>
          <w:szCs w:val="32"/>
        </w:rPr>
      </w:pPr>
    </w:p>
    <w:p w:rsidR="00AA47B3" w:rsidRPr="00863662" w:rsidRDefault="00C231A7" w:rsidP="00C231A7">
      <w:pPr>
        <w:pStyle w:val="Bezmezer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</w:t>
      </w:r>
      <w:r w:rsidR="00863662" w:rsidRPr="00863662">
        <w:rPr>
          <w:b/>
          <w:sz w:val="40"/>
          <w:szCs w:val="40"/>
        </w:rPr>
        <w:t>Vepřová panenka s fazolkami a slaninou, americké br.</w:t>
      </w:r>
    </w:p>
    <w:p w:rsidR="00207301" w:rsidRPr="00207301" w:rsidRDefault="00207301" w:rsidP="00207301">
      <w:pPr>
        <w:pStyle w:val="Bezmezer"/>
        <w:ind w:left="-851" w:firstLine="708"/>
        <w:rPr>
          <w:b/>
          <w:sz w:val="40"/>
          <w:szCs w:val="40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 </w:t>
      </w:r>
      <w:r w:rsidR="00E44739">
        <w:rPr>
          <w:sz w:val="32"/>
          <w:szCs w:val="36"/>
        </w:rPr>
        <w:t>Hrachová</w:t>
      </w:r>
      <w:r w:rsidR="004B00B1" w:rsidRPr="00143752">
        <w:rPr>
          <w:sz w:val="32"/>
          <w:szCs w:val="36"/>
        </w:rPr>
        <w:t xml:space="preserve">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055953">
        <w:rPr>
          <w:sz w:val="32"/>
          <w:szCs w:val="36"/>
        </w:rPr>
        <w:t>Vepřov</w:t>
      </w:r>
      <w:r w:rsidR="00E44739">
        <w:rPr>
          <w:sz w:val="32"/>
          <w:szCs w:val="36"/>
        </w:rPr>
        <w:t xml:space="preserve">é po </w:t>
      </w:r>
      <w:proofErr w:type="spellStart"/>
      <w:r w:rsidR="00E44739">
        <w:rPr>
          <w:sz w:val="32"/>
          <w:szCs w:val="36"/>
        </w:rPr>
        <w:t>Rýnsku</w:t>
      </w:r>
      <w:proofErr w:type="spellEnd"/>
      <w:r w:rsidR="00E44739">
        <w:rPr>
          <w:sz w:val="32"/>
          <w:szCs w:val="36"/>
        </w:rPr>
        <w:t>, knedlíky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E44739">
        <w:rPr>
          <w:sz w:val="32"/>
          <w:szCs w:val="36"/>
        </w:rPr>
        <w:t>Kuřecí medailonky s </w:t>
      </w:r>
      <w:r w:rsidR="00863662">
        <w:rPr>
          <w:sz w:val="32"/>
          <w:szCs w:val="36"/>
        </w:rPr>
        <w:t>hermelínem</w:t>
      </w:r>
      <w:r w:rsidR="00E44739">
        <w:rPr>
          <w:sz w:val="32"/>
          <w:szCs w:val="36"/>
        </w:rPr>
        <w:t xml:space="preserve">, </w:t>
      </w:r>
      <w:r w:rsidR="00863662">
        <w:rPr>
          <w:sz w:val="32"/>
          <w:szCs w:val="36"/>
        </w:rPr>
        <w:t xml:space="preserve">bramborová </w:t>
      </w:r>
      <w:r w:rsidR="00E44739">
        <w:rPr>
          <w:sz w:val="32"/>
          <w:szCs w:val="36"/>
        </w:rPr>
        <w:t>kaše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E44739">
        <w:rPr>
          <w:sz w:val="32"/>
          <w:szCs w:val="36"/>
        </w:rPr>
        <w:t>Gulášová</w:t>
      </w:r>
      <w:r w:rsidR="00787ADD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 </w:t>
      </w:r>
      <w:r w:rsidRPr="00143752">
        <w:rPr>
          <w:sz w:val="32"/>
          <w:szCs w:val="36"/>
        </w:rPr>
        <w:tab/>
      </w:r>
      <w:r w:rsidR="00143752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E44739">
        <w:rPr>
          <w:sz w:val="32"/>
          <w:szCs w:val="36"/>
        </w:rPr>
        <w:t>Čočka na kyselo, párek, vejce, kyselý okurek,</w:t>
      </w:r>
      <w:r w:rsidR="008C2FAF">
        <w:rPr>
          <w:sz w:val="32"/>
          <w:szCs w:val="36"/>
        </w:rPr>
        <w:t xml:space="preserve"> </w:t>
      </w:r>
      <w:r w:rsidR="00E44739">
        <w:rPr>
          <w:sz w:val="32"/>
          <w:szCs w:val="36"/>
        </w:rPr>
        <w:t>chleba</w:t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787ADD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E44739">
        <w:rPr>
          <w:sz w:val="32"/>
          <w:szCs w:val="36"/>
        </w:rPr>
        <w:t>Smažený vepřový řízek, šťouchané brambory</w:t>
      </w:r>
      <w:r w:rsidR="00F0417B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E44739">
        <w:rPr>
          <w:sz w:val="32"/>
          <w:szCs w:val="36"/>
        </w:rPr>
        <w:t>Vývar s drobením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     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 w:rsidRPr="00013F5D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 </w:t>
      </w:r>
      <w:r w:rsidR="00E44739">
        <w:rPr>
          <w:sz w:val="32"/>
          <w:szCs w:val="36"/>
        </w:rPr>
        <w:t>Šišky v rajské omáčce, rýže</w:t>
      </w:r>
      <w:r w:rsidR="00E44739">
        <w:rPr>
          <w:sz w:val="32"/>
          <w:szCs w:val="36"/>
        </w:rPr>
        <w:tab/>
      </w:r>
      <w:r w:rsidR="0071473A">
        <w:rPr>
          <w:sz w:val="32"/>
          <w:szCs w:val="36"/>
        </w:rPr>
        <w:tab/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F0417B" w:rsidRPr="00143752">
        <w:rPr>
          <w:sz w:val="32"/>
          <w:szCs w:val="36"/>
        </w:rPr>
        <w:tab/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>
        <w:rPr>
          <w:b/>
          <w:sz w:val="32"/>
          <w:szCs w:val="36"/>
        </w:rPr>
        <w:t xml:space="preserve"> 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E44739">
        <w:rPr>
          <w:sz w:val="32"/>
          <w:szCs w:val="36"/>
        </w:rPr>
        <w:t>Pečené kuřecí stehno, brambory</w:t>
      </w:r>
      <w:r w:rsidR="0071473A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E44739">
        <w:rPr>
          <w:sz w:val="32"/>
          <w:szCs w:val="36"/>
        </w:rPr>
        <w:t>Pórková</w:t>
      </w:r>
      <w:r w:rsidRPr="00143752">
        <w:rPr>
          <w:sz w:val="32"/>
          <w:szCs w:val="36"/>
        </w:rPr>
        <w:tab/>
      </w:r>
      <w:r w:rsidR="00731D51" w:rsidRPr="00143752">
        <w:rPr>
          <w:sz w:val="32"/>
          <w:szCs w:val="36"/>
        </w:rPr>
        <w:t xml:space="preserve"> 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845C91" w:rsidRPr="00143752" w:rsidRDefault="00BB4E01" w:rsidP="00E74C80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E44739">
        <w:rPr>
          <w:sz w:val="32"/>
          <w:szCs w:val="36"/>
        </w:rPr>
        <w:t>Srbské vepřové rizoto, kyselý okurek</w:t>
      </w:r>
      <w:r w:rsidR="00C76794">
        <w:rPr>
          <w:sz w:val="32"/>
          <w:szCs w:val="36"/>
        </w:rPr>
        <w:tab/>
      </w:r>
      <w:r w:rsidR="009C626D">
        <w:rPr>
          <w:sz w:val="32"/>
          <w:szCs w:val="36"/>
        </w:rPr>
        <w:t xml:space="preserve">    </w:t>
      </w:r>
      <w:r w:rsidR="008A37ED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845C91" w:rsidRPr="00143752">
        <w:rPr>
          <w:sz w:val="32"/>
          <w:szCs w:val="36"/>
        </w:rPr>
        <w:t xml:space="preserve">     </w:t>
      </w:r>
      <w:r w:rsidR="00143752">
        <w:rPr>
          <w:sz w:val="32"/>
          <w:szCs w:val="36"/>
        </w:rPr>
        <w:t xml:space="preserve">                 </w:t>
      </w:r>
      <w:r w:rsidR="00013F5D">
        <w:rPr>
          <w:sz w:val="32"/>
          <w:szCs w:val="36"/>
        </w:rPr>
        <w:t xml:space="preserve"> 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     </w:t>
      </w:r>
      <w:r w:rsidR="00A57384">
        <w:rPr>
          <w:sz w:val="32"/>
          <w:szCs w:val="36"/>
        </w:rPr>
        <w:t xml:space="preserve">        </w:t>
      </w:r>
      <w:r w:rsidR="00013F5D">
        <w:rPr>
          <w:sz w:val="32"/>
          <w:szCs w:val="36"/>
        </w:rPr>
        <w:t xml:space="preserve">  </w:t>
      </w:r>
      <w:r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E44739">
        <w:rPr>
          <w:sz w:val="32"/>
          <w:szCs w:val="36"/>
        </w:rPr>
        <w:t>Smažené rybí filé, bramborová kaše</w:t>
      </w:r>
    </w:p>
    <w:p w:rsidR="003343F7" w:rsidRPr="00143752" w:rsidRDefault="004B00B1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 w:rsidRPr="00143752">
        <w:rPr>
          <w:sz w:val="32"/>
          <w:szCs w:val="36"/>
        </w:rPr>
        <w:tab/>
        <w:t xml:space="preserve">Pátek:     </w:t>
      </w:r>
      <w:r w:rsidR="0079538D">
        <w:rPr>
          <w:sz w:val="32"/>
          <w:szCs w:val="36"/>
        </w:rPr>
        <w:t xml:space="preserve">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E44739">
        <w:rPr>
          <w:sz w:val="32"/>
          <w:szCs w:val="36"/>
        </w:rPr>
        <w:t>Bramborová na kyselo</w:t>
      </w:r>
      <w:r w:rsidR="004B00B1"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E44739">
        <w:rPr>
          <w:sz w:val="32"/>
          <w:szCs w:val="36"/>
        </w:rPr>
        <w:t>Buchtičky s krémem, džus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B91BC2">
        <w:rPr>
          <w:sz w:val="32"/>
          <w:szCs w:val="36"/>
        </w:rPr>
        <w:t>Hovězí vařené</w:t>
      </w:r>
      <w:r w:rsidR="00CA58CF">
        <w:rPr>
          <w:sz w:val="32"/>
          <w:szCs w:val="36"/>
        </w:rPr>
        <w:t>, brambory</w:t>
      </w:r>
      <w:r w:rsidR="00DC7654">
        <w:rPr>
          <w:sz w:val="32"/>
          <w:szCs w:val="36"/>
        </w:rPr>
        <w:t xml:space="preserve"> </w:t>
      </w:r>
      <w:proofErr w:type="gramStart"/>
      <w:r w:rsidR="00DC7654">
        <w:rPr>
          <w:sz w:val="32"/>
          <w:szCs w:val="36"/>
        </w:rPr>
        <w:t>m.m.</w:t>
      </w:r>
      <w:proofErr w:type="gramEnd"/>
      <w:r w:rsidR="008C2FAF">
        <w:rPr>
          <w:sz w:val="32"/>
          <w:szCs w:val="36"/>
        </w:rPr>
        <w:t>,</w:t>
      </w:r>
      <w:r w:rsidR="00DC7654">
        <w:rPr>
          <w:sz w:val="32"/>
          <w:szCs w:val="36"/>
        </w:rPr>
        <w:t xml:space="preserve"> </w:t>
      </w:r>
      <w:r w:rsidR="008C2FAF">
        <w:rPr>
          <w:sz w:val="32"/>
          <w:szCs w:val="36"/>
        </w:rPr>
        <w:t>tatarka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 xml:space="preserve">s </w:t>
      </w:r>
      <w:r w:rsidR="008C2FAF">
        <w:rPr>
          <w:sz w:val="32"/>
          <w:szCs w:val="32"/>
        </w:rPr>
        <w:t>tuňákem</w:t>
      </w:r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EF4C4C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EF4C4C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EF4C4C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BB4E01">
      <w:pgSz w:w="11906" w:h="16838"/>
      <w:pgMar w:top="426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40252"/>
    <w:rsid w:val="00055953"/>
    <w:rsid w:val="000A4C1C"/>
    <w:rsid w:val="000B1419"/>
    <w:rsid w:val="000C3A59"/>
    <w:rsid w:val="0013715F"/>
    <w:rsid w:val="00143752"/>
    <w:rsid w:val="001D0C0B"/>
    <w:rsid w:val="00207301"/>
    <w:rsid w:val="00253965"/>
    <w:rsid w:val="002A19B7"/>
    <w:rsid w:val="003343F7"/>
    <w:rsid w:val="0034081B"/>
    <w:rsid w:val="00344F03"/>
    <w:rsid w:val="003453BB"/>
    <w:rsid w:val="00361D9F"/>
    <w:rsid w:val="00395F91"/>
    <w:rsid w:val="0041195E"/>
    <w:rsid w:val="00495B65"/>
    <w:rsid w:val="004B00B1"/>
    <w:rsid w:val="004B541F"/>
    <w:rsid w:val="004D6ABB"/>
    <w:rsid w:val="00534201"/>
    <w:rsid w:val="005A716F"/>
    <w:rsid w:val="005C5F90"/>
    <w:rsid w:val="00655A7C"/>
    <w:rsid w:val="0066419E"/>
    <w:rsid w:val="006658C2"/>
    <w:rsid w:val="006C0102"/>
    <w:rsid w:val="006F674C"/>
    <w:rsid w:val="0071473A"/>
    <w:rsid w:val="00731D51"/>
    <w:rsid w:val="007423D3"/>
    <w:rsid w:val="00787ADD"/>
    <w:rsid w:val="0079277A"/>
    <w:rsid w:val="0079538D"/>
    <w:rsid w:val="007A4158"/>
    <w:rsid w:val="007B46FC"/>
    <w:rsid w:val="007E46B2"/>
    <w:rsid w:val="00845C91"/>
    <w:rsid w:val="008478FD"/>
    <w:rsid w:val="00863662"/>
    <w:rsid w:val="00871592"/>
    <w:rsid w:val="00873DA1"/>
    <w:rsid w:val="008A1701"/>
    <w:rsid w:val="008A37ED"/>
    <w:rsid w:val="008A7EDE"/>
    <w:rsid w:val="008B650D"/>
    <w:rsid w:val="008C2FAF"/>
    <w:rsid w:val="009117CE"/>
    <w:rsid w:val="0091272F"/>
    <w:rsid w:val="009825A3"/>
    <w:rsid w:val="009A617B"/>
    <w:rsid w:val="009C329C"/>
    <w:rsid w:val="009C626D"/>
    <w:rsid w:val="00A05E76"/>
    <w:rsid w:val="00A116B1"/>
    <w:rsid w:val="00A21EBB"/>
    <w:rsid w:val="00A407FF"/>
    <w:rsid w:val="00A57384"/>
    <w:rsid w:val="00AA47B3"/>
    <w:rsid w:val="00AF2B23"/>
    <w:rsid w:val="00B06D9E"/>
    <w:rsid w:val="00B22245"/>
    <w:rsid w:val="00B376A1"/>
    <w:rsid w:val="00B75822"/>
    <w:rsid w:val="00B91BC2"/>
    <w:rsid w:val="00B93C0A"/>
    <w:rsid w:val="00B975D8"/>
    <w:rsid w:val="00BA2859"/>
    <w:rsid w:val="00BB4E01"/>
    <w:rsid w:val="00BE57F3"/>
    <w:rsid w:val="00C01128"/>
    <w:rsid w:val="00C12DD1"/>
    <w:rsid w:val="00C231A7"/>
    <w:rsid w:val="00C27010"/>
    <w:rsid w:val="00C62A53"/>
    <w:rsid w:val="00C76794"/>
    <w:rsid w:val="00C77F37"/>
    <w:rsid w:val="00CA58CF"/>
    <w:rsid w:val="00CA63B1"/>
    <w:rsid w:val="00CC31DC"/>
    <w:rsid w:val="00D31CD1"/>
    <w:rsid w:val="00D40D73"/>
    <w:rsid w:val="00D453B3"/>
    <w:rsid w:val="00D6322F"/>
    <w:rsid w:val="00D74903"/>
    <w:rsid w:val="00DC7654"/>
    <w:rsid w:val="00DD19AD"/>
    <w:rsid w:val="00E44739"/>
    <w:rsid w:val="00E51138"/>
    <w:rsid w:val="00E74C80"/>
    <w:rsid w:val="00E83E3C"/>
    <w:rsid w:val="00E91293"/>
    <w:rsid w:val="00EB339C"/>
    <w:rsid w:val="00EF3016"/>
    <w:rsid w:val="00EF4C4C"/>
    <w:rsid w:val="00F0417B"/>
    <w:rsid w:val="00F16B6C"/>
    <w:rsid w:val="00F276B4"/>
    <w:rsid w:val="00F3338B"/>
    <w:rsid w:val="00FA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9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2025-01-27T19:18:00Z</cp:lastPrinted>
  <dcterms:created xsi:type="dcterms:W3CDTF">2026-02-23T17:03:00Z</dcterms:created>
  <dcterms:modified xsi:type="dcterms:W3CDTF">2026-02-23T17:12:00Z</dcterms:modified>
</cp:coreProperties>
</file>